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5E" w:rsidRPr="00427F5E" w:rsidRDefault="00427F5E" w:rsidP="00427F5E">
      <w:pPr>
        <w:bidi/>
        <w:rPr>
          <w:rFonts w:cs="B Titr" w:hint="cs"/>
          <w:rtl/>
          <w:lang w:bidi="fa-IR"/>
        </w:rPr>
      </w:pPr>
      <w:r w:rsidRPr="00427F5E">
        <w:rPr>
          <w:rFonts w:cs="B Titr" w:hint="cs"/>
          <w:rtl/>
          <w:lang w:bidi="fa-IR"/>
        </w:rPr>
        <w:t xml:space="preserve">قابل توجه دانشجویان و اعضای محترم هیات علمی </w:t>
      </w:r>
    </w:p>
    <w:p w:rsidR="00FF2D05" w:rsidRPr="00FF2D05" w:rsidRDefault="00FF2D05" w:rsidP="00FF2D05">
      <w:pPr>
        <w:bidi/>
        <w:spacing w:after="0" w:line="240" w:lineRule="auto"/>
        <w:rPr>
          <w:rFonts w:ascii="Times New Roman" w:eastAsia="Times New Roman" w:hAnsi="Times New Roman" w:cs="B Titr"/>
          <w:sz w:val="34"/>
          <w:szCs w:val="34"/>
        </w:rPr>
      </w:pPr>
      <w:r w:rsidRPr="00FF2D05">
        <w:rPr>
          <w:rFonts w:ascii="Times New Roman" w:eastAsia="Times New Roman" w:hAnsi="Times New Roman" w:cs="B Titr"/>
          <w:sz w:val="34"/>
          <w:szCs w:val="34"/>
          <w:rtl/>
        </w:rPr>
        <w:t>دانشجویان و اعضای محترم هیات علمی توجه فرمایند</w:t>
      </w:r>
      <w:r w:rsidRPr="00FF2D05">
        <w:rPr>
          <w:rFonts w:ascii="Times New Roman" w:eastAsia="Times New Roman" w:hAnsi="Times New Roman" w:cs="B Titr"/>
          <w:sz w:val="34"/>
          <w:szCs w:val="34"/>
        </w:rPr>
        <w:t xml:space="preserve"> affliction </w:t>
      </w:r>
      <w:r w:rsidRPr="00FF2D05">
        <w:rPr>
          <w:rFonts w:ascii="Times New Roman" w:eastAsia="Times New Roman" w:hAnsi="Times New Roman" w:cs="B Titr"/>
          <w:sz w:val="34"/>
          <w:szCs w:val="34"/>
          <w:rtl/>
        </w:rPr>
        <w:t>مرکز تحقیقات و گروه آموزش پزشکی به</w:t>
      </w:r>
      <w:r w:rsidRPr="00FF2D05">
        <w:rPr>
          <w:rFonts w:ascii="Times New Roman" w:eastAsia="Times New Roman" w:hAnsi="Times New Roman" w:cs="B Titr"/>
          <w:sz w:val="34"/>
          <w:szCs w:val="34"/>
        </w:rPr>
        <w:t xml:space="preserve"> : </w:t>
      </w:r>
      <w:r w:rsidRPr="00FF2D05">
        <w:rPr>
          <w:rFonts w:ascii="Times New Roman" w:eastAsia="Times New Roman" w:hAnsi="Times New Roman" w:cs="B Titr"/>
          <w:sz w:val="34"/>
          <w:szCs w:val="34"/>
        </w:rPr>
        <w:br/>
      </w:r>
      <w:r w:rsidRPr="00FF2D05">
        <w:rPr>
          <w:rFonts w:ascii="Times New Roman" w:eastAsia="Times New Roman" w:hAnsi="Times New Roman" w:cs="B Titr"/>
          <w:b/>
          <w:bCs/>
          <w:sz w:val="34"/>
          <w:szCs w:val="34"/>
          <w:rtl/>
        </w:rPr>
        <w:t>فارسی</w:t>
      </w:r>
      <w:r w:rsidRPr="00FF2D05">
        <w:rPr>
          <w:rFonts w:ascii="Times New Roman" w:eastAsia="Times New Roman" w:hAnsi="Times New Roman" w:cs="B Titr"/>
          <w:sz w:val="34"/>
          <w:szCs w:val="34"/>
          <w:rtl/>
        </w:rPr>
        <w:t xml:space="preserve"> </w:t>
      </w:r>
      <w:r w:rsidRPr="00FF2D05">
        <w:rPr>
          <w:rFonts w:ascii="Times New Roman" w:eastAsia="Times New Roman" w:hAnsi="Times New Roman" w:cs="B Titr"/>
          <w:sz w:val="34"/>
          <w:szCs w:val="34"/>
        </w:rPr>
        <w:t>: </w:t>
      </w:r>
      <w:r w:rsidRPr="00FF2D05">
        <w:rPr>
          <w:rFonts w:ascii="Times New Roman" w:eastAsia="Times New Roman" w:hAnsi="Times New Roman" w:cs="B Titr"/>
          <w:sz w:val="34"/>
          <w:szCs w:val="34"/>
          <w:rtl/>
        </w:rPr>
        <w:t>مرکز تحقیقات آموزش علوم پزشکی ، پژوهشکده مدیریت سلامت و ارتقاء ایمنی ، دانشگاه علوم پزشکی تبریز،تبریز، ایران ، جهت ارجاع دهی مقالات تغییر یافته است</w:t>
      </w:r>
      <w:r w:rsidRPr="00FF2D05">
        <w:rPr>
          <w:rFonts w:ascii="Times New Roman" w:eastAsia="Times New Roman" w:hAnsi="Times New Roman" w:cs="B Titr"/>
          <w:sz w:val="34"/>
          <w:szCs w:val="34"/>
        </w:rPr>
        <w:t>.</w:t>
      </w:r>
      <w:r w:rsidRPr="00FF2D05">
        <w:rPr>
          <w:rFonts w:ascii="Times New Roman" w:eastAsia="Times New Roman" w:hAnsi="Times New Roman" w:cs="B Titr"/>
          <w:sz w:val="34"/>
          <w:szCs w:val="34"/>
        </w:rPr>
        <w:br/>
      </w:r>
      <w:r w:rsidRPr="00FF2D05">
        <w:rPr>
          <w:rFonts w:ascii="Times New Roman" w:eastAsia="Times New Roman" w:hAnsi="Times New Roman" w:cs="B Titr"/>
          <w:b/>
          <w:bCs/>
          <w:sz w:val="34"/>
          <w:szCs w:val="34"/>
          <w:rtl/>
        </w:rPr>
        <w:t>انگلیسی</w:t>
      </w:r>
      <w:r w:rsidRPr="00FF2D05">
        <w:rPr>
          <w:rFonts w:ascii="Times New Roman" w:eastAsia="Times New Roman" w:hAnsi="Times New Roman" w:cs="B Titr"/>
          <w:b/>
          <w:bCs/>
          <w:sz w:val="34"/>
          <w:szCs w:val="34"/>
        </w:rPr>
        <w:t xml:space="preserve"> :</w:t>
      </w:r>
    </w:p>
    <w:p w:rsidR="00FF2D05" w:rsidRPr="00FF2D05" w:rsidRDefault="00FF2D05" w:rsidP="00FF2D05">
      <w:pPr>
        <w:spacing w:after="0" w:line="240" w:lineRule="auto"/>
        <w:rPr>
          <w:rFonts w:ascii="Times New Roman" w:eastAsia="Times New Roman" w:hAnsi="Times New Roman" w:cs="B Titr"/>
          <w:sz w:val="34"/>
          <w:szCs w:val="34"/>
        </w:rPr>
      </w:pPr>
      <w:proofErr w:type="gramStart"/>
      <w:r w:rsidRPr="00FF2D05">
        <w:rPr>
          <w:rFonts w:ascii="Times New Roman" w:eastAsia="Times New Roman" w:hAnsi="Times New Roman" w:cs="B Titr"/>
          <w:sz w:val="34"/>
          <w:szCs w:val="34"/>
        </w:rPr>
        <w:t>medical</w:t>
      </w:r>
      <w:proofErr w:type="gramEnd"/>
      <w:r w:rsidRPr="00FF2D05">
        <w:rPr>
          <w:rFonts w:ascii="Times New Roman" w:eastAsia="Times New Roman" w:hAnsi="Times New Roman" w:cs="B Titr"/>
          <w:sz w:val="34"/>
          <w:szCs w:val="34"/>
        </w:rPr>
        <w:t xml:space="preserve"> education research </w:t>
      </w:r>
      <w:proofErr w:type="spellStart"/>
      <w:r w:rsidRPr="00FF2D05">
        <w:rPr>
          <w:rFonts w:ascii="Times New Roman" w:eastAsia="Times New Roman" w:hAnsi="Times New Roman" w:cs="B Titr"/>
          <w:sz w:val="34"/>
          <w:szCs w:val="34"/>
        </w:rPr>
        <w:t>center,health</w:t>
      </w:r>
      <w:proofErr w:type="spellEnd"/>
      <w:r w:rsidRPr="00FF2D05">
        <w:rPr>
          <w:rFonts w:ascii="Times New Roman" w:eastAsia="Times New Roman" w:hAnsi="Times New Roman" w:cs="B Titr"/>
          <w:sz w:val="34"/>
          <w:szCs w:val="34"/>
        </w:rPr>
        <w:t xml:space="preserve"> </w:t>
      </w:r>
      <w:proofErr w:type="spellStart"/>
      <w:r w:rsidRPr="00FF2D05">
        <w:rPr>
          <w:rFonts w:ascii="Times New Roman" w:eastAsia="Times New Roman" w:hAnsi="Times New Roman" w:cs="B Titr"/>
          <w:sz w:val="34"/>
          <w:szCs w:val="34"/>
        </w:rPr>
        <w:t>managment</w:t>
      </w:r>
      <w:proofErr w:type="spellEnd"/>
      <w:r w:rsidRPr="00FF2D05">
        <w:rPr>
          <w:rFonts w:ascii="Times New Roman" w:eastAsia="Times New Roman" w:hAnsi="Times New Roman" w:cs="B Titr"/>
          <w:sz w:val="34"/>
          <w:szCs w:val="34"/>
        </w:rPr>
        <w:t xml:space="preserve"> and safety promotion research </w:t>
      </w:r>
      <w:proofErr w:type="spellStart"/>
      <w:r w:rsidRPr="00FF2D05">
        <w:rPr>
          <w:rFonts w:ascii="Times New Roman" w:eastAsia="Times New Roman" w:hAnsi="Times New Roman" w:cs="B Titr"/>
          <w:sz w:val="34"/>
          <w:szCs w:val="34"/>
        </w:rPr>
        <w:t>instituate</w:t>
      </w:r>
      <w:proofErr w:type="spellEnd"/>
      <w:r w:rsidRPr="00FF2D05">
        <w:rPr>
          <w:rFonts w:ascii="Times New Roman" w:eastAsia="Times New Roman" w:hAnsi="Times New Roman" w:cs="B Titr"/>
          <w:sz w:val="34"/>
          <w:szCs w:val="34"/>
        </w:rPr>
        <w:t xml:space="preserve"> ,</w:t>
      </w:r>
      <w:proofErr w:type="spellStart"/>
      <w:r w:rsidRPr="00FF2D05">
        <w:rPr>
          <w:rFonts w:ascii="Times New Roman" w:eastAsia="Times New Roman" w:hAnsi="Times New Roman" w:cs="B Titr"/>
          <w:sz w:val="34"/>
          <w:szCs w:val="34"/>
        </w:rPr>
        <w:t>tabriz</w:t>
      </w:r>
      <w:proofErr w:type="spellEnd"/>
      <w:r w:rsidRPr="00FF2D05">
        <w:rPr>
          <w:rFonts w:ascii="Times New Roman" w:eastAsia="Times New Roman" w:hAnsi="Times New Roman" w:cs="B Titr"/>
          <w:sz w:val="34"/>
          <w:szCs w:val="34"/>
        </w:rPr>
        <w:t xml:space="preserve"> university of medical </w:t>
      </w:r>
      <w:proofErr w:type="spellStart"/>
      <w:r w:rsidRPr="00FF2D05">
        <w:rPr>
          <w:rFonts w:ascii="Times New Roman" w:eastAsia="Times New Roman" w:hAnsi="Times New Roman" w:cs="B Titr"/>
          <w:sz w:val="34"/>
          <w:szCs w:val="34"/>
        </w:rPr>
        <w:t>scinces,tabriz</w:t>
      </w:r>
      <w:proofErr w:type="spellEnd"/>
      <w:r w:rsidRPr="00FF2D05">
        <w:rPr>
          <w:rFonts w:ascii="Times New Roman" w:eastAsia="Times New Roman" w:hAnsi="Times New Roman" w:cs="B Titr"/>
          <w:sz w:val="34"/>
          <w:szCs w:val="34"/>
        </w:rPr>
        <w:t xml:space="preserve"> ,</w:t>
      </w:r>
      <w:proofErr w:type="spellStart"/>
      <w:r w:rsidRPr="00FF2D05">
        <w:rPr>
          <w:rFonts w:ascii="Times New Roman" w:eastAsia="Times New Roman" w:hAnsi="Times New Roman" w:cs="B Titr"/>
          <w:sz w:val="34"/>
          <w:szCs w:val="34"/>
        </w:rPr>
        <w:t>iran</w:t>
      </w:r>
      <w:proofErr w:type="spellEnd"/>
    </w:p>
    <w:p w:rsidR="008B58AD" w:rsidRDefault="008B58AD" w:rsidP="00FF2D05"/>
    <w:p w:rsidR="00FF2D05" w:rsidRDefault="00FF2D05" w:rsidP="00FF2D05"/>
    <w:p w:rsidR="00427F5E" w:rsidRDefault="00427F5E">
      <w:pPr>
        <w:rPr>
          <w:lang w:bidi="fa-IR"/>
        </w:rPr>
      </w:pPr>
      <w:bookmarkStart w:id="0" w:name="_GoBack"/>
      <w:bookmarkEnd w:id="0"/>
    </w:p>
    <w:sectPr w:rsidR="00427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05"/>
    <w:rsid w:val="00427F5E"/>
    <w:rsid w:val="008B58AD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motrabeson</dc:creator>
  <cp:lastModifiedBy>motrabeson</cp:lastModifiedBy>
  <cp:revision>1</cp:revision>
  <dcterms:created xsi:type="dcterms:W3CDTF">2018-01-23T09:56:00Z</dcterms:created>
  <dcterms:modified xsi:type="dcterms:W3CDTF">2018-01-23T10:09:00Z</dcterms:modified>
</cp:coreProperties>
</file>